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353" w:rsidRPr="00AE3CC9" w:rsidRDefault="00314BCF" w:rsidP="00864E8C">
      <w:pPr>
        <w:spacing w:after="120"/>
        <w:jc w:val="both"/>
        <w:rPr>
          <w:rFonts w:ascii="Bookman Old Style" w:hAnsi="Bookman Old Style"/>
        </w:rPr>
      </w:pPr>
      <w:r>
        <w:rPr>
          <w:rFonts w:ascii="Bookman Old Style" w:hAnsi="Bookman Old Style"/>
          <w:b/>
        </w:rPr>
        <w:t>Tweede zondag door het Liturgische jaar A – 15 januari 2023</w:t>
      </w:r>
    </w:p>
    <w:p w:rsidR="00F95FAE" w:rsidRPr="00AE3CC9" w:rsidRDefault="00F95FAE" w:rsidP="00864E8C">
      <w:pPr>
        <w:spacing w:after="120"/>
        <w:ind w:firstLine="709"/>
        <w:jc w:val="both"/>
        <w:rPr>
          <w:rFonts w:ascii="Bookman Old Style" w:hAnsi="Bookman Old Style"/>
        </w:rPr>
      </w:pPr>
      <w:bookmarkStart w:id="0" w:name="_GoBack"/>
      <w:bookmarkEnd w:id="0"/>
    </w:p>
    <w:p w:rsidR="00C56823" w:rsidRPr="00AE3CC9" w:rsidRDefault="00EB0F4C" w:rsidP="00C56823">
      <w:pPr>
        <w:spacing w:after="120"/>
        <w:ind w:firstLine="709"/>
        <w:jc w:val="both"/>
        <w:rPr>
          <w:rFonts w:ascii="Bookman Old Style" w:hAnsi="Bookman Old Style"/>
          <w:b/>
        </w:rPr>
      </w:pPr>
      <w:r w:rsidRPr="00AE3CC9">
        <w:rPr>
          <w:rFonts w:ascii="Bookman Old Style" w:hAnsi="Bookman Old Style"/>
        </w:rPr>
        <w:t xml:space="preserve">We hebben de kersttijd afgesloten met de liturgische viering van Jezus’ doop in de Jordaan, en zijn nu in de gewone tijd van het kerkelijk jaar aangekomen. In het evangelie van vandaag </w:t>
      </w:r>
      <w:r w:rsidR="007F2EE8" w:rsidRPr="00AE3CC9">
        <w:rPr>
          <w:rFonts w:ascii="Bookman Old Style" w:hAnsi="Bookman Old Style"/>
        </w:rPr>
        <w:t xml:space="preserve">refereert Johannes de Doper aan Jezus’ doop in de Jordaan: </w:t>
      </w:r>
      <w:r w:rsidR="00FB1DFF" w:rsidRPr="00AE3CC9">
        <w:rPr>
          <w:rFonts w:ascii="Bookman Old Style" w:hAnsi="Bookman Old Style"/>
        </w:rPr>
        <w:t xml:space="preserve">die </w:t>
      </w:r>
      <w:r w:rsidR="006733B3" w:rsidRPr="00AE3CC9">
        <w:rPr>
          <w:rFonts w:ascii="Bookman Old Style" w:hAnsi="Bookman Old Style"/>
        </w:rPr>
        <w:t xml:space="preserve">gebeurtenis </w:t>
      </w:r>
      <w:r w:rsidR="00FB1DFF" w:rsidRPr="00AE3CC9">
        <w:rPr>
          <w:rFonts w:ascii="Bookman Old Style" w:hAnsi="Bookman Old Style"/>
        </w:rPr>
        <w:t xml:space="preserve">was een manifestatie van de Heilige Drie-eenheid: uit de hemel klonk de stem van God de Vader die over Jezus zei (Mt 3,17): </w:t>
      </w:r>
      <w:r w:rsidR="00FB1DFF" w:rsidRPr="00AE3CC9">
        <w:rPr>
          <w:rFonts w:ascii="Bookman Old Style" w:hAnsi="Bookman Old Style"/>
          <w:b/>
        </w:rPr>
        <w:t>Dit is mijn Zoon, mijn veelgeliefde, in wie Ik welbehagen heb.</w:t>
      </w:r>
      <w:r w:rsidR="00FB1DFF" w:rsidRPr="00AE3CC9">
        <w:rPr>
          <w:rFonts w:ascii="Bookman Old Style" w:hAnsi="Bookman Old Style"/>
        </w:rPr>
        <w:t xml:space="preserve"> En Johannes getuigt nu: </w:t>
      </w:r>
      <w:r w:rsidR="007F2EE8" w:rsidRPr="00AE3CC9">
        <w:rPr>
          <w:rFonts w:ascii="Bookman Old Style" w:hAnsi="Bookman Old Style"/>
          <w:b/>
        </w:rPr>
        <w:t>Ik heb de Geest als een duif uit de hemel zien neerdalen en Hij bleef op Hem rusten.</w:t>
      </w:r>
      <w:r w:rsidRPr="00AE3CC9">
        <w:rPr>
          <w:rFonts w:ascii="Bookman Old Style" w:hAnsi="Bookman Old Style"/>
          <w:b/>
        </w:rPr>
        <w:t xml:space="preserve"> </w:t>
      </w:r>
      <w:r w:rsidR="007F2EE8" w:rsidRPr="00AE3CC9">
        <w:rPr>
          <w:rFonts w:ascii="Bookman Old Style" w:hAnsi="Bookman Old Style"/>
        </w:rPr>
        <w:t>En Johannes</w:t>
      </w:r>
      <w:r w:rsidR="006733B3" w:rsidRPr="00AE3CC9">
        <w:rPr>
          <w:rFonts w:ascii="Bookman Old Style" w:hAnsi="Bookman Old Style"/>
        </w:rPr>
        <w:t xml:space="preserve"> de Doper</w:t>
      </w:r>
      <w:r w:rsidR="007F2EE8" w:rsidRPr="00AE3CC9">
        <w:rPr>
          <w:rFonts w:ascii="Bookman Old Style" w:hAnsi="Bookman Old Style"/>
        </w:rPr>
        <w:t xml:space="preserve"> noemt Jezus </w:t>
      </w:r>
      <w:r w:rsidR="007F2EE8" w:rsidRPr="00AE3CC9">
        <w:rPr>
          <w:rFonts w:ascii="Bookman Old Style" w:hAnsi="Bookman Old Style"/>
          <w:b/>
        </w:rPr>
        <w:t>de Zoon van God</w:t>
      </w:r>
      <w:r w:rsidR="007F2EE8" w:rsidRPr="00AE3CC9">
        <w:rPr>
          <w:rFonts w:ascii="Bookman Old Style" w:hAnsi="Bookman Old Style"/>
        </w:rPr>
        <w:t xml:space="preserve"> en </w:t>
      </w:r>
      <w:r w:rsidR="007F2EE8" w:rsidRPr="00AE3CC9">
        <w:rPr>
          <w:rFonts w:ascii="Bookman Old Style" w:hAnsi="Bookman Old Style"/>
          <w:b/>
        </w:rPr>
        <w:t>het Lam Gods dat de zonde van de wereld wegneemt.</w:t>
      </w:r>
    </w:p>
    <w:p w:rsidR="00355F53" w:rsidRPr="00AE3CC9" w:rsidRDefault="00B86D66" w:rsidP="00355F53">
      <w:pPr>
        <w:spacing w:after="120"/>
        <w:ind w:firstLine="709"/>
        <w:jc w:val="both"/>
        <w:rPr>
          <w:rFonts w:ascii="Bookman Old Style" w:hAnsi="Bookman Old Style"/>
          <w:szCs w:val="22"/>
        </w:rPr>
      </w:pPr>
      <w:r w:rsidRPr="00AE3CC9">
        <w:rPr>
          <w:rFonts w:ascii="Bookman Old Style" w:hAnsi="Bookman Old Style"/>
        </w:rPr>
        <w:t xml:space="preserve">Vragen we ons af: wie is Jezus voor mij? </w:t>
      </w:r>
      <w:r w:rsidR="00C56823" w:rsidRPr="00AE3CC9">
        <w:rPr>
          <w:rFonts w:ascii="Bookman Old Style" w:hAnsi="Bookman Old Style"/>
          <w:szCs w:val="22"/>
        </w:rPr>
        <w:t>Als we een blik werpen in de geschiedenis, dan komen we diverse figuren tegen die een belangrijke rol hebben gespeeld: koningen en keizers, grote ontdekkers, wetenschappers, filosofen en denkers, en ook spirituele of mystieke figuren. Maar als christenen durven w</w:t>
      </w:r>
      <w:r w:rsidR="006733B3" w:rsidRPr="00AE3CC9">
        <w:rPr>
          <w:rFonts w:ascii="Bookman Old Style" w:hAnsi="Bookman Old Style"/>
          <w:szCs w:val="22"/>
        </w:rPr>
        <w:t>ij</w:t>
      </w:r>
      <w:r w:rsidR="00C56823" w:rsidRPr="00AE3CC9">
        <w:rPr>
          <w:rFonts w:ascii="Bookman Old Style" w:hAnsi="Bookman Old Style"/>
          <w:szCs w:val="22"/>
        </w:rPr>
        <w:t xml:space="preserve"> zonder aarzeling te </w:t>
      </w:r>
      <w:r w:rsidR="006733B3" w:rsidRPr="00AE3CC9">
        <w:rPr>
          <w:rFonts w:ascii="Bookman Old Style" w:hAnsi="Bookman Old Style"/>
          <w:szCs w:val="22"/>
        </w:rPr>
        <w:t>stellen</w:t>
      </w:r>
      <w:r w:rsidR="00C56823" w:rsidRPr="00AE3CC9">
        <w:rPr>
          <w:rFonts w:ascii="Bookman Old Style" w:hAnsi="Bookman Old Style"/>
          <w:szCs w:val="22"/>
        </w:rPr>
        <w:t>: Jezus Christus is onnoemelijk veel meer dan alleen maar een religieus genie uit de geschiedenis.</w:t>
      </w:r>
    </w:p>
    <w:p w:rsidR="00355F53" w:rsidRPr="00AE3CC9" w:rsidRDefault="00355F53" w:rsidP="00355F53">
      <w:pPr>
        <w:spacing w:after="120"/>
        <w:ind w:firstLine="709"/>
        <w:jc w:val="both"/>
        <w:rPr>
          <w:rFonts w:ascii="Bookman Old Style" w:hAnsi="Bookman Old Style"/>
          <w:szCs w:val="22"/>
        </w:rPr>
      </w:pPr>
      <w:r w:rsidRPr="00AE3CC9">
        <w:rPr>
          <w:rFonts w:ascii="Bookman Old Style" w:hAnsi="Bookman Old Style"/>
          <w:szCs w:val="22"/>
        </w:rPr>
        <w:t xml:space="preserve">Om zijn betekenis voor ons mensen te kunnen doorgronden en te verwoorden, kunnen we kijken naar 2 vrouwen uit de </w:t>
      </w:r>
      <w:r w:rsidR="00ED72DF">
        <w:rPr>
          <w:rFonts w:ascii="Bookman Old Style" w:hAnsi="Bookman Old Style"/>
          <w:szCs w:val="22"/>
        </w:rPr>
        <w:t>twintigste</w:t>
      </w:r>
      <w:r w:rsidRPr="00AE3CC9">
        <w:rPr>
          <w:rFonts w:ascii="Bookman Old Style" w:hAnsi="Bookman Old Style"/>
          <w:szCs w:val="22"/>
        </w:rPr>
        <w:t xml:space="preserve"> eeuw: Edith Stein en haar moeder. </w:t>
      </w:r>
      <w:r w:rsidR="006733B3" w:rsidRPr="00AE3CC9">
        <w:rPr>
          <w:rFonts w:ascii="Bookman Old Style" w:hAnsi="Bookman Old Style"/>
          <w:szCs w:val="22"/>
        </w:rPr>
        <w:t>U</w:t>
      </w:r>
      <w:r w:rsidRPr="00AE3CC9">
        <w:rPr>
          <w:rFonts w:ascii="Bookman Old Style" w:hAnsi="Bookman Old Style"/>
          <w:szCs w:val="22"/>
        </w:rPr>
        <w:t xml:space="preserve"> kent wellicht hun geschiedenis: beiden Joods, Edith een uitnemend filosofe die zich bekeert en karmelietes wordt. Opgepakt door de Duitse bezetter sterft zij in 1942 in de gaskamer in Auschwitz. Haar moeder was ook een buitengewone vrouw. Na het overlijden van haar man neemt zij de leiding v</w:t>
      </w:r>
      <w:r w:rsidR="006733B3" w:rsidRPr="00AE3CC9">
        <w:rPr>
          <w:rFonts w:ascii="Bookman Old Style" w:hAnsi="Bookman Old Style"/>
          <w:szCs w:val="22"/>
        </w:rPr>
        <w:t>an het</w:t>
      </w:r>
      <w:r w:rsidRPr="00AE3CC9">
        <w:rPr>
          <w:rFonts w:ascii="Bookman Old Style" w:hAnsi="Bookman Old Style"/>
          <w:szCs w:val="22"/>
        </w:rPr>
        <w:t xml:space="preserve"> familiebedrijf, een houthandel, over. Naast de zorg voor haar </w:t>
      </w:r>
      <w:r w:rsidR="00966914">
        <w:rPr>
          <w:rFonts w:ascii="Bookman Old Style" w:hAnsi="Bookman Old Style"/>
          <w:szCs w:val="22"/>
        </w:rPr>
        <w:t>zeven</w:t>
      </w:r>
      <w:r w:rsidRPr="00AE3CC9">
        <w:rPr>
          <w:rFonts w:ascii="Bookman Old Style" w:hAnsi="Bookman Old Style"/>
          <w:szCs w:val="22"/>
        </w:rPr>
        <w:t xml:space="preserve"> kinderen ziet ze kans er met taai doorzettingsvermogen een goed lopende zaak van te maken.</w:t>
      </w:r>
    </w:p>
    <w:p w:rsidR="00355F53" w:rsidRPr="00AE3CC9" w:rsidRDefault="00355F53" w:rsidP="00355F53">
      <w:pPr>
        <w:spacing w:after="120"/>
        <w:ind w:firstLine="709"/>
        <w:jc w:val="both"/>
        <w:rPr>
          <w:rFonts w:ascii="Bookman Old Style" w:hAnsi="Bookman Old Style"/>
          <w:szCs w:val="22"/>
        </w:rPr>
      </w:pPr>
      <w:proofErr w:type="spellStart"/>
      <w:r w:rsidRPr="00AE3CC9">
        <w:rPr>
          <w:rFonts w:ascii="Bookman Old Style" w:hAnsi="Bookman Old Style"/>
          <w:szCs w:val="22"/>
        </w:rPr>
        <w:t>Ediths</w:t>
      </w:r>
      <w:proofErr w:type="spellEnd"/>
      <w:r w:rsidRPr="00AE3CC9">
        <w:rPr>
          <w:rFonts w:ascii="Bookman Old Style" w:hAnsi="Bookman Old Style"/>
          <w:szCs w:val="22"/>
        </w:rPr>
        <w:t xml:space="preserve"> moeder heeft veel moeite met haar bekering. Ook al zal Edith haar na haar bekering steeds naar de synagoge begeleiden. Onder tranen verwoordt de moeder haar moeite aldus: “Waarom heb je het christelijke geloof leren kennen? Ik heb niets tegen Jezus Christus; Hij zal een goed mens geweest zijn. Maar waarom heeft Hij zich tot God gemaakt?” D</w:t>
      </w:r>
      <w:r w:rsidR="006733B3" w:rsidRPr="00AE3CC9">
        <w:rPr>
          <w:rFonts w:ascii="Bookman Old Style" w:hAnsi="Bookman Old Style"/>
          <w:szCs w:val="22"/>
        </w:rPr>
        <w:t>a</w:t>
      </w:r>
      <w:r w:rsidRPr="00AE3CC9">
        <w:rPr>
          <w:rFonts w:ascii="Bookman Old Style" w:hAnsi="Bookman Old Style"/>
          <w:szCs w:val="22"/>
        </w:rPr>
        <w:t>t is inderdaad de crux, het punt waar het om gaat. Jezus presenteert zich inderdaad als God. Dat doen is ofwel een godslastering ofwel een absolute waarheid.</w:t>
      </w:r>
    </w:p>
    <w:p w:rsidR="006733B3" w:rsidRPr="00AE3CC9" w:rsidRDefault="00355F53" w:rsidP="00AE3CC9">
      <w:pPr>
        <w:spacing w:after="120"/>
        <w:ind w:firstLine="709"/>
        <w:jc w:val="both"/>
        <w:rPr>
          <w:rFonts w:ascii="Bookman Old Style" w:hAnsi="Bookman Old Style"/>
          <w:szCs w:val="22"/>
        </w:rPr>
      </w:pPr>
      <w:r w:rsidRPr="00AE3CC9">
        <w:rPr>
          <w:rFonts w:ascii="Bookman Old Style" w:hAnsi="Bookman Old Style"/>
          <w:szCs w:val="22"/>
        </w:rPr>
        <w:t>Zoals in het geval v</w:t>
      </w:r>
      <w:r w:rsidR="006733B3" w:rsidRPr="00AE3CC9">
        <w:rPr>
          <w:rFonts w:ascii="Bookman Old Style" w:hAnsi="Bookman Old Style"/>
          <w:szCs w:val="22"/>
        </w:rPr>
        <w:t>an de</w:t>
      </w:r>
      <w:r w:rsidRPr="00AE3CC9">
        <w:rPr>
          <w:rFonts w:ascii="Bookman Old Style" w:hAnsi="Bookman Old Style"/>
          <w:szCs w:val="22"/>
        </w:rPr>
        <w:t xml:space="preserve"> moeder v</w:t>
      </w:r>
      <w:r w:rsidR="006733B3" w:rsidRPr="00AE3CC9">
        <w:rPr>
          <w:rFonts w:ascii="Bookman Old Style" w:hAnsi="Bookman Old Style"/>
          <w:szCs w:val="22"/>
        </w:rPr>
        <w:t>an</w:t>
      </w:r>
      <w:r w:rsidRPr="00AE3CC9">
        <w:rPr>
          <w:rFonts w:ascii="Bookman Old Style" w:hAnsi="Bookman Old Style"/>
          <w:szCs w:val="22"/>
        </w:rPr>
        <w:t xml:space="preserve"> Edith Stein zou deze bewering of pretentie v</w:t>
      </w:r>
      <w:r w:rsidR="006733B3" w:rsidRPr="00AE3CC9">
        <w:rPr>
          <w:rFonts w:ascii="Bookman Old Style" w:hAnsi="Bookman Old Style"/>
          <w:szCs w:val="22"/>
        </w:rPr>
        <w:t>an</w:t>
      </w:r>
      <w:r w:rsidRPr="00AE3CC9">
        <w:rPr>
          <w:rFonts w:ascii="Bookman Old Style" w:hAnsi="Bookman Old Style"/>
          <w:szCs w:val="22"/>
        </w:rPr>
        <w:t xml:space="preserve"> Jezus niemand onverschillig mogen laten. Zoals de chr</w:t>
      </w:r>
      <w:r w:rsidR="006733B3" w:rsidRPr="00AE3CC9">
        <w:rPr>
          <w:rFonts w:ascii="Bookman Old Style" w:hAnsi="Bookman Old Style"/>
          <w:szCs w:val="22"/>
        </w:rPr>
        <w:t>istelijke</w:t>
      </w:r>
      <w:r w:rsidRPr="00AE3CC9">
        <w:rPr>
          <w:rFonts w:ascii="Bookman Old Style" w:hAnsi="Bookman Old Style"/>
          <w:szCs w:val="22"/>
        </w:rPr>
        <w:t xml:space="preserve"> schrijver en wetenschapper C.S. Lewis het zei: </w:t>
      </w:r>
      <w:r w:rsidRPr="00AE3CC9">
        <w:rPr>
          <w:rFonts w:ascii="Bookman Old Style" w:hAnsi="Bookman Old Style"/>
          <w:b/>
          <w:szCs w:val="22"/>
        </w:rPr>
        <w:t>Het christelijk geloof is een bewering die – als ze onwaar is – onbelangrijk is, en – als ze waar is – oneindig belangrijk. Het enige wat ze niet kan zijn, is een beetje belangrijk</w:t>
      </w:r>
      <w:r w:rsidRPr="00AE3CC9">
        <w:rPr>
          <w:rFonts w:ascii="Bookman Old Style" w:hAnsi="Bookman Old Style"/>
          <w:szCs w:val="22"/>
        </w:rPr>
        <w:t xml:space="preserve"> (</w:t>
      </w:r>
      <w:proofErr w:type="spellStart"/>
      <w:r w:rsidRPr="00AE3CC9">
        <w:rPr>
          <w:rFonts w:ascii="Bookman Old Style" w:hAnsi="Bookman Old Style"/>
          <w:szCs w:val="22"/>
        </w:rPr>
        <w:t>Gumbel</w:t>
      </w:r>
      <w:proofErr w:type="spellEnd"/>
      <w:r w:rsidRPr="00AE3CC9">
        <w:rPr>
          <w:rFonts w:ascii="Bookman Old Style" w:hAnsi="Bookman Old Style"/>
          <w:szCs w:val="22"/>
        </w:rPr>
        <w:t xml:space="preserve"> p</w:t>
      </w:r>
      <w:r w:rsidR="006733B3" w:rsidRPr="00AE3CC9">
        <w:rPr>
          <w:rFonts w:ascii="Bookman Old Style" w:hAnsi="Bookman Old Style"/>
          <w:szCs w:val="22"/>
        </w:rPr>
        <w:t>.</w:t>
      </w:r>
      <w:r w:rsidRPr="00AE3CC9">
        <w:rPr>
          <w:rFonts w:ascii="Bookman Old Style" w:hAnsi="Bookman Old Style"/>
          <w:szCs w:val="22"/>
        </w:rPr>
        <w:t xml:space="preserve"> 16).</w:t>
      </w:r>
    </w:p>
    <w:p w:rsidR="00AE3CC9" w:rsidRDefault="00355F53" w:rsidP="006733B3">
      <w:pPr>
        <w:spacing w:after="120"/>
        <w:ind w:firstLine="709"/>
        <w:jc w:val="both"/>
        <w:rPr>
          <w:rFonts w:ascii="Bookman Old Style" w:hAnsi="Bookman Old Style"/>
          <w:szCs w:val="22"/>
        </w:rPr>
      </w:pPr>
      <w:r w:rsidRPr="00AE3CC9">
        <w:rPr>
          <w:rFonts w:ascii="Bookman Old Style" w:hAnsi="Bookman Old Style"/>
          <w:szCs w:val="22"/>
        </w:rPr>
        <w:t xml:space="preserve">Weinig mensen zullen </w:t>
      </w:r>
      <w:r w:rsidR="00966914">
        <w:rPr>
          <w:rFonts w:ascii="Bookman Old Style" w:hAnsi="Bookman Old Style"/>
          <w:szCs w:val="22"/>
        </w:rPr>
        <w:t>vandaag de dag</w:t>
      </w:r>
      <w:r w:rsidRPr="00AE3CC9">
        <w:rPr>
          <w:rFonts w:ascii="Bookman Old Style" w:hAnsi="Bookman Old Style"/>
          <w:szCs w:val="22"/>
        </w:rPr>
        <w:t xml:space="preserve"> eraan twijfelen dat Jezus volledig mens was. </w:t>
      </w:r>
      <w:r w:rsidR="006733B3" w:rsidRPr="00AE3CC9">
        <w:rPr>
          <w:rFonts w:ascii="Bookman Old Style" w:hAnsi="Bookman Old Style"/>
          <w:szCs w:val="22"/>
        </w:rPr>
        <w:t>Het p</w:t>
      </w:r>
      <w:r w:rsidRPr="00AE3CC9">
        <w:rPr>
          <w:rFonts w:ascii="Bookman Old Style" w:hAnsi="Bookman Old Style"/>
          <w:szCs w:val="22"/>
        </w:rPr>
        <w:t xml:space="preserve">robleem is dat mensen tegenwoordig zeggen dat Jezus </w:t>
      </w:r>
      <w:r w:rsidRPr="00AE3CC9">
        <w:rPr>
          <w:rFonts w:ascii="Bookman Old Style" w:hAnsi="Bookman Old Style"/>
          <w:i/>
          <w:szCs w:val="22"/>
        </w:rPr>
        <w:t>alleen maar</w:t>
      </w:r>
      <w:r w:rsidRPr="00AE3CC9">
        <w:rPr>
          <w:rFonts w:ascii="Bookman Old Style" w:hAnsi="Bookman Old Style"/>
          <w:szCs w:val="22"/>
        </w:rPr>
        <w:t xml:space="preserve"> mens was; een groot religieus leraar, een inspirerende figuur maar wel een mens. Je hoort wel eens: “Ik denk dat Jezus een fantastisch mens is geweest, maar God was Hij niet.” En zo wordt Jezus geplaatst in het rijtje van toonaangevende mensen </w:t>
      </w:r>
      <w:r w:rsidR="006733B3" w:rsidRPr="00AE3CC9">
        <w:rPr>
          <w:rFonts w:ascii="Bookman Old Style" w:hAnsi="Bookman Old Style"/>
          <w:szCs w:val="22"/>
        </w:rPr>
        <w:t>uit</w:t>
      </w:r>
      <w:r w:rsidRPr="00AE3CC9">
        <w:rPr>
          <w:rFonts w:ascii="Bookman Old Style" w:hAnsi="Bookman Old Style"/>
          <w:szCs w:val="22"/>
        </w:rPr>
        <w:t xml:space="preserve"> de geschiedenis; naast bijv. Socrates, Boeddha en Confucius. Of tegenwoordig: de Dalai Lama of Nelson Mandela.</w:t>
      </w:r>
    </w:p>
    <w:p w:rsidR="00AE3CC9" w:rsidRDefault="00AE3CC9">
      <w:pPr>
        <w:rPr>
          <w:rFonts w:ascii="Bookman Old Style" w:hAnsi="Bookman Old Style"/>
          <w:szCs w:val="22"/>
        </w:rPr>
      </w:pPr>
      <w:r>
        <w:rPr>
          <w:rFonts w:ascii="Bookman Old Style" w:hAnsi="Bookman Old Style"/>
          <w:szCs w:val="22"/>
        </w:rPr>
        <w:br w:type="page"/>
      </w:r>
    </w:p>
    <w:p w:rsidR="00AE3CC9" w:rsidRDefault="006733B3" w:rsidP="00AE3CC9">
      <w:pPr>
        <w:spacing w:after="120"/>
        <w:ind w:firstLine="709"/>
        <w:jc w:val="both"/>
        <w:rPr>
          <w:rFonts w:ascii="Bookman Old Style" w:hAnsi="Bookman Old Style"/>
          <w:szCs w:val="22"/>
        </w:rPr>
      </w:pPr>
      <w:r w:rsidRPr="00AE3CC9">
        <w:rPr>
          <w:rFonts w:ascii="Bookman Old Style" w:hAnsi="Bookman Old Style"/>
          <w:szCs w:val="22"/>
        </w:rPr>
        <w:lastRenderedPageBreak/>
        <w:t xml:space="preserve">Maar is er reden om aan te nemen dat Jezus </w:t>
      </w:r>
      <w:r w:rsidRPr="00AE3CC9">
        <w:rPr>
          <w:rFonts w:ascii="Bookman Old Style" w:hAnsi="Bookman Old Style"/>
          <w:i/>
          <w:szCs w:val="22"/>
        </w:rPr>
        <w:t>meer</w:t>
      </w:r>
      <w:r w:rsidRPr="00AE3CC9">
        <w:rPr>
          <w:rFonts w:ascii="Bookman Old Style" w:hAnsi="Bookman Old Style"/>
          <w:szCs w:val="22"/>
        </w:rPr>
        <w:t xml:space="preserve"> was dan een geweldig goed mens of een inspirerend leraar? Het NT en de traditie geven heel wat redenen om dit aan te nemen. Alle gegevens wijzen in de richting dat Jezus de unieke Zoon van God is. In feite is Hij God de Zoon, de tweede Persoon van de Drie-eenheid.</w:t>
      </w:r>
    </w:p>
    <w:p w:rsidR="00AE3CC9" w:rsidRDefault="006733B3" w:rsidP="00AE3CC9">
      <w:pPr>
        <w:spacing w:after="120"/>
        <w:ind w:firstLine="709"/>
        <w:jc w:val="both"/>
        <w:rPr>
          <w:rFonts w:ascii="Bookman Old Style" w:hAnsi="Bookman Old Style"/>
          <w:szCs w:val="22"/>
        </w:rPr>
      </w:pPr>
      <w:r w:rsidRPr="00AE3CC9">
        <w:rPr>
          <w:rFonts w:ascii="Bookman Old Style" w:hAnsi="Bookman Old Style"/>
          <w:szCs w:val="22"/>
        </w:rPr>
        <w:t xml:space="preserve">Onze geliefde overleden paus B XVI schrijft hierover in zijn trilogie </w:t>
      </w:r>
      <w:r w:rsidRPr="00AE3CC9">
        <w:rPr>
          <w:rFonts w:ascii="Bookman Old Style" w:hAnsi="Bookman Old Style"/>
          <w:i/>
          <w:szCs w:val="22"/>
        </w:rPr>
        <w:t>Jezus van Nazareth</w:t>
      </w:r>
      <w:r w:rsidRPr="00AE3CC9">
        <w:rPr>
          <w:rFonts w:ascii="Bookman Old Style" w:hAnsi="Bookman Old Style"/>
          <w:szCs w:val="22"/>
        </w:rPr>
        <w:t xml:space="preserve">: </w:t>
      </w:r>
      <w:r w:rsidRPr="00AE3CC9">
        <w:rPr>
          <w:rFonts w:ascii="Bookman Old Style" w:hAnsi="Bookman Old Style"/>
          <w:b/>
          <w:szCs w:val="22"/>
        </w:rPr>
        <w:t>Tegenover de mening van de mensen staat de kennis, de belijdenis van de leerlingen. (…) De leerlingen hebben erkend dat Jezus (…) meer was dan ‘een van de profeten’. Dat zagen ze aan de Bergrede, aan de wondertekenen en aan zijn volmacht zonden te vergeven, aan zijn soevereine wijze van verkondigen en aan de manier waarop Hij omging met de wetstradities. (…) Op belangrijke momenten beseften de leerlingen met een schok: dat is God zelf</w:t>
      </w:r>
      <w:r w:rsidRPr="00AE3CC9">
        <w:rPr>
          <w:rFonts w:ascii="Bookman Old Style" w:hAnsi="Bookman Old Style"/>
          <w:szCs w:val="22"/>
        </w:rPr>
        <w:t xml:space="preserve"> (p 271-273; 281). Het is de ‘ongelovige’ apostel Thomas die dat met zoveel woorden zegt nadat hij zijn vingers in de wonden v</w:t>
      </w:r>
      <w:r w:rsidR="00AE3CC9">
        <w:rPr>
          <w:rFonts w:ascii="Bookman Old Style" w:hAnsi="Bookman Old Style"/>
          <w:szCs w:val="22"/>
        </w:rPr>
        <w:t>an</w:t>
      </w:r>
      <w:r w:rsidRPr="00AE3CC9">
        <w:rPr>
          <w:rFonts w:ascii="Bookman Old Style" w:hAnsi="Bookman Old Style"/>
          <w:szCs w:val="22"/>
        </w:rPr>
        <w:t xml:space="preserve"> Jezus kan steken: </w:t>
      </w:r>
      <w:r w:rsidRPr="00AE3CC9">
        <w:rPr>
          <w:rFonts w:ascii="Bookman Old Style" w:hAnsi="Bookman Old Style"/>
          <w:b/>
          <w:szCs w:val="22"/>
        </w:rPr>
        <w:t>Mijn Heer en mijn God!</w:t>
      </w:r>
      <w:r w:rsidRPr="00AE3CC9">
        <w:rPr>
          <w:rFonts w:ascii="Bookman Old Style" w:hAnsi="Bookman Old Style"/>
          <w:szCs w:val="22"/>
        </w:rPr>
        <w:t xml:space="preserve"> (Joh 20,28).</w:t>
      </w:r>
    </w:p>
    <w:p w:rsidR="00AE3CC9" w:rsidRDefault="00AE3CC9" w:rsidP="00AE3CC9">
      <w:pPr>
        <w:spacing w:after="120"/>
        <w:ind w:firstLine="709"/>
        <w:jc w:val="both"/>
        <w:rPr>
          <w:rFonts w:ascii="Bookman Old Style" w:hAnsi="Bookman Old Style"/>
          <w:b/>
          <w:i/>
          <w:szCs w:val="22"/>
        </w:rPr>
      </w:pPr>
      <w:r>
        <w:rPr>
          <w:rFonts w:ascii="Bookman Old Style" w:hAnsi="Bookman Old Style"/>
          <w:szCs w:val="22"/>
        </w:rPr>
        <w:t>We</w:t>
      </w:r>
      <w:r w:rsidR="006733B3" w:rsidRPr="00AE3CC9">
        <w:rPr>
          <w:rFonts w:ascii="Bookman Old Style" w:hAnsi="Bookman Old Style"/>
          <w:szCs w:val="22"/>
        </w:rPr>
        <w:t xml:space="preserve"> hoeven dus niet achter oude of nieuwe </w:t>
      </w:r>
      <w:proofErr w:type="spellStart"/>
      <w:r w:rsidR="006733B3" w:rsidRPr="00AE3CC9">
        <w:rPr>
          <w:rFonts w:ascii="Bookman Old Style" w:hAnsi="Bookman Old Style"/>
          <w:szCs w:val="22"/>
        </w:rPr>
        <w:t>heilsprofeten</w:t>
      </w:r>
      <w:proofErr w:type="spellEnd"/>
      <w:r w:rsidR="006733B3" w:rsidRPr="00AE3CC9">
        <w:rPr>
          <w:rFonts w:ascii="Bookman Old Style" w:hAnsi="Bookman Old Style"/>
          <w:szCs w:val="22"/>
        </w:rPr>
        <w:t xml:space="preserve">, achter goeroes of </w:t>
      </w:r>
      <w:proofErr w:type="spellStart"/>
      <w:r w:rsidR="006733B3" w:rsidRPr="00AE3CC9">
        <w:rPr>
          <w:rFonts w:ascii="Bookman Old Style" w:hAnsi="Bookman Old Style"/>
          <w:szCs w:val="22"/>
        </w:rPr>
        <w:t>messiassen</w:t>
      </w:r>
      <w:proofErr w:type="spellEnd"/>
      <w:r w:rsidR="006733B3" w:rsidRPr="00AE3CC9">
        <w:rPr>
          <w:rFonts w:ascii="Bookman Old Style" w:hAnsi="Bookman Old Style"/>
          <w:szCs w:val="22"/>
        </w:rPr>
        <w:t xml:space="preserve"> aan te lopen. </w:t>
      </w:r>
      <w:r>
        <w:rPr>
          <w:rFonts w:ascii="Bookman Old Style" w:hAnsi="Bookman Old Style"/>
          <w:szCs w:val="22"/>
        </w:rPr>
        <w:t>De stichter van het Opus Dei, de H. JM E, drukt het als volgt uit (</w:t>
      </w:r>
      <w:r w:rsidR="006733B3" w:rsidRPr="00AE3CC9">
        <w:rPr>
          <w:rFonts w:ascii="Bookman Old Style" w:hAnsi="Bookman Old Style"/>
          <w:szCs w:val="22"/>
        </w:rPr>
        <w:t>CKL 104</w:t>
      </w:r>
      <w:r>
        <w:rPr>
          <w:rFonts w:ascii="Bookman Old Style" w:hAnsi="Bookman Old Style"/>
          <w:szCs w:val="22"/>
        </w:rPr>
        <w:t>)</w:t>
      </w:r>
      <w:r w:rsidR="006733B3" w:rsidRPr="00AE3CC9">
        <w:rPr>
          <w:rFonts w:ascii="Bookman Old Style" w:hAnsi="Bookman Old Style"/>
          <w:szCs w:val="22"/>
        </w:rPr>
        <w:t xml:space="preserve">: </w:t>
      </w:r>
      <w:r w:rsidR="006733B3" w:rsidRPr="00AE3CC9">
        <w:rPr>
          <w:rFonts w:ascii="Bookman Old Style" w:hAnsi="Bookman Old Style"/>
          <w:b/>
          <w:i/>
          <w:szCs w:val="22"/>
        </w:rPr>
        <w:t>Voor het geestelijk leven hoeft er geen nieuw tijdperk meer aan te breken. Alles heeft al plaatsgevonden in Christus die gestorven en verrezen is, die leeft en voor altijd blijft. Maar we moeten ons in het geloof met Hem verenigen en zijn leven in ons leven tot uiting laten komen, zodat van iedere christen kan worden gezegd dat hij niet alleen </w:t>
      </w:r>
      <w:r w:rsidR="006733B3" w:rsidRPr="00AE3CC9">
        <w:rPr>
          <w:rFonts w:ascii="Bookman Old Style" w:hAnsi="Bookman Old Style"/>
          <w:b/>
          <w:szCs w:val="22"/>
        </w:rPr>
        <w:t>alter Christus</w:t>
      </w:r>
      <w:r w:rsidR="006733B3" w:rsidRPr="00AE3CC9">
        <w:rPr>
          <w:rFonts w:ascii="Bookman Old Style" w:hAnsi="Bookman Old Style"/>
          <w:b/>
          <w:i/>
          <w:szCs w:val="22"/>
        </w:rPr>
        <w:t>, een andere Christus is, maar </w:t>
      </w:r>
      <w:proofErr w:type="spellStart"/>
      <w:r w:rsidR="006733B3" w:rsidRPr="00AE3CC9">
        <w:rPr>
          <w:rFonts w:ascii="Bookman Old Style" w:hAnsi="Bookman Old Style"/>
          <w:b/>
          <w:szCs w:val="22"/>
        </w:rPr>
        <w:t>ipse</w:t>
      </w:r>
      <w:proofErr w:type="spellEnd"/>
      <w:r w:rsidR="006733B3" w:rsidRPr="00AE3CC9">
        <w:rPr>
          <w:rFonts w:ascii="Bookman Old Style" w:hAnsi="Bookman Old Style"/>
          <w:b/>
          <w:szCs w:val="22"/>
        </w:rPr>
        <w:t xml:space="preserve"> Christus</w:t>
      </w:r>
      <w:r w:rsidR="006733B3" w:rsidRPr="00AE3CC9">
        <w:rPr>
          <w:rFonts w:ascii="Bookman Old Style" w:hAnsi="Bookman Old Style"/>
          <w:b/>
          <w:i/>
          <w:szCs w:val="22"/>
        </w:rPr>
        <w:t>, Christus zelf!</w:t>
      </w:r>
    </w:p>
    <w:p w:rsidR="00AE3CC9" w:rsidRDefault="00966914" w:rsidP="00AE3CC9">
      <w:pPr>
        <w:spacing w:after="120"/>
        <w:ind w:firstLine="709"/>
        <w:jc w:val="both"/>
        <w:rPr>
          <w:rFonts w:ascii="Bookman Old Style" w:hAnsi="Bookman Old Style"/>
          <w:szCs w:val="22"/>
        </w:rPr>
      </w:pPr>
      <w:r>
        <w:rPr>
          <w:rFonts w:ascii="Bookman Old Style" w:hAnsi="Bookman Old Style"/>
          <w:szCs w:val="22"/>
        </w:rPr>
        <w:t>Het is zaak dat wij</w:t>
      </w:r>
      <w:r w:rsidR="00AE3CC9">
        <w:rPr>
          <w:rFonts w:ascii="Bookman Old Style" w:hAnsi="Bookman Old Style"/>
          <w:szCs w:val="22"/>
        </w:rPr>
        <w:t xml:space="preserve"> </w:t>
      </w:r>
      <w:r w:rsidR="006733B3" w:rsidRPr="00AE3CC9">
        <w:rPr>
          <w:rFonts w:ascii="Bookman Old Style" w:hAnsi="Bookman Old Style"/>
          <w:szCs w:val="22"/>
        </w:rPr>
        <w:t xml:space="preserve">Christus </w:t>
      </w:r>
      <w:r w:rsidR="00AE3CC9">
        <w:rPr>
          <w:rFonts w:ascii="Bookman Old Style" w:hAnsi="Bookman Old Style"/>
          <w:szCs w:val="22"/>
        </w:rPr>
        <w:t xml:space="preserve">tot </w:t>
      </w:r>
      <w:r w:rsidR="006733B3" w:rsidRPr="00AE3CC9">
        <w:rPr>
          <w:rFonts w:ascii="Bookman Old Style" w:hAnsi="Bookman Old Style"/>
          <w:szCs w:val="22"/>
        </w:rPr>
        <w:t>het centrum v</w:t>
      </w:r>
      <w:r w:rsidR="00AE3CC9">
        <w:rPr>
          <w:rFonts w:ascii="Bookman Old Style" w:hAnsi="Bookman Old Style"/>
          <w:szCs w:val="22"/>
        </w:rPr>
        <w:t>an</w:t>
      </w:r>
      <w:r w:rsidR="006733B3" w:rsidRPr="00AE3CC9">
        <w:rPr>
          <w:rFonts w:ascii="Bookman Old Style" w:hAnsi="Bookman Old Style"/>
          <w:szCs w:val="22"/>
        </w:rPr>
        <w:t xml:space="preserve"> ons leven </w:t>
      </w:r>
      <w:r w:rsidR="00AE3CC9">
        <w:rPr>
          <w:rFonts w:ascii="Bookman Old Style" w:hAnsi="Bookman Old Style"/>
          <w:szCs w:val="22"/>
        </w:rPr>
        <w:t>maken</w:t>
      </w:r>
      <w:r w:rsidR="006733B3" w:rsidRPr="00AE3CC9">
        <w:rPr>
          <w:rFonts w:ascii="Bookman Old Style" w:hAnsi="Bookman Old Style"/>
          <w:szCs w:val="22"/>
        </w:rPr>
        <w:t>. We hebben geen Boeddha’s nodig. Integendeel, die leiden ons v</w:t>
      </w:r>
      <w:r w:rsidR="00AE3CC9">
        <w:rPr>
          <w:rFonts w:ascii="Bookman Old Style" w:hAnsi="Bookman Old Style"/>
          <w:szCs w:val="22"/>
        </w:rPr>
        <w:t>an</w:t>
      </w:r>
      <w:r w:rsidR="006733B3" w:rsidRPr="00AE3CC9">
        <w:rPr>
          <w:rFonts w:ascii="Bookman Old Style" w:hAnsi="Bookman Old Style"/>
          <w:szCs w:val="22"/>
        </w:rPr>
        <w:t xml:space="preserve"> Chr</w:t>
      </w:r>
      <w:r w:rsidR="00AE3CC9">
        <w:rPr>
          <w:rFonts w:ascii="Bookman Old Style" w:hAnsi="Bookman Old Style"/>
          <w:szCs w:val="22"/>
        </w:rPr>
        <w:t>istus</w:t>
      </w:r>
      <w:r w:rsidR="006733B3" w:rsidRPr="00AE3CC9">
        <w:rPr>
          <w:rFonts w:ascii="Bookman Old Style" w:hAnsi="Bookman Old Style"/>
          <w:szCs w:val="22"/>
        </w:rPr>
        <w:t xml:space="preserve"> af. Het is daarom geen onschuldige zaak dat mensen Boeddha’s of animistische beeldjes in tuin of huiskamer hebben staan. Jezus zegt n</w:t>
      </w:r>
      <w:r w:rsidR="00AE3CC9">
        <w:rPr>
          <w:rFonts w:ascii="Bookman Old Style" w:hAnsi="Bookman Old Style"/>
          <w:szCs w:val="22"/>
        </w:rPr>
        <w:t>amelijk</w:t>
      </w:r>
      <w:r>
        <w:rPr>
          <w:rFonts w:ascii="Bookman Old Style" w:hAnsi="Bookman Old Style"/>
          <w:szCs w:val="22"/>
        </w:rPr>
        <w:t xml:space="preserve"> </w:t>
      </w:r>
      <w:r w:rsidRPr="00AE3CC9">
        <w:rPr>
          <w:rFonts w:ascii="Bookman Old Style" w:hAnsi="Bookman Old Style"/>
          <w:szCs w:val="22"/>
        </w:rPr>
        <w:t>(Joh 14,6)</w:t>
      </w:r>
      <w:r w:rsidR="00AE3CC9">
        <w:rPr>
          <w:rFonts w:ascii="Bookman Old Style" w:hAnsi="Bookman Old Style"/>
          <w:szCs w:val="22"/>
        </w:rPr>
        <w:t>:</w:t>
      </w:r>
      <w:r>
        <w:rPr>
          <w:rFonts w:ascii="Bookman Old Style" w:hAnsi="Bookman Old Style"/>
          <w:szCs w:val="22"/>
        </w:rPr>
        <w:t xml:space="preserve"> </w:t>
      </w:r>
      <w:r w:rsidR="006733B3" w:rsidRPr="00AE3CC9">
        <w:rPr>
          <w:rFonts w:ascii="Bookman Old Style" w:hAnsi="Bookman Old Style"/>
          <w:b/>
          <w:szCs w:val="22"/>
        </w:rPr>
        <w:t>Ik ben de weg, de waarheid en het leven. Niemand kan bij de Vader komen dan door mij</w:t>
      </w:r>
      <w:r w:rsidR="006733B3" w:rsidRPr="00AE3CC9">
        <w:rPr>
          <w:rFonts w:ascii="Bookman Old Style" w:hAnsi="Bookman Old Style"/>
          <w:szCs w:val="22"/>
        </w:rPr>
        <w:t>. Jezus eist exclusiviteit voor zich op.</w:t>
      </w:r>
    </w:p>
    <w:p w:rsidR="00ED72DF" w:rsidRDefault="006733B3" w:rsidP="00AE3CC9">
      <w:pPr>
        <w:spacing w:after="120"/>
        <w:ind w:firstLine="709"/>
        <w:jc w:val="both"/>
        <w:rPr>
          <w:rFonts w:ascii="Bookman Old Style" w:hAnsi="Bookman Old Style"/>
          <w:szCs w:val="22"/>
        </w:rPr>
      </w:pPr>
      <w:r w:rsidRPr="00AE3CC9">
        <w:rPr>
          <w:rFonts w:ascii="Bookman Old Style" w:hAnsi="Bookman Old Style"/>
          <w:szCs w:val="22"/>
        </w:rPr>
        <w:t>Jezus tot het centrum van ons leven maken. Dat is geen gemakkelijke opgave. Maar met de heiligende genade v</w:t>
      </w:r>
      <w:r w:rsidR="00AE3CC9">
        <w:rPr>
          <w:rFonts w:ascii="Bookman Old Style" w:hAnsi="Bookman Old Style"/>
          <w:szCs w:val="22"/>
        </w:rPr>
        <w:t xml:space="preserve">an de H. Geest </w:t>
      </w:r>
      <w:r w:rsidRPr="00AE3CC9">
        <w:rPr>
          <w:rFonts w:ascii="Bookman Old Style" w:hAnsi="Bookman Old Style"/>
          <w:szCs w:val="22"/>
        </w:rPr>
        <w:t>en onze persoonlijke beantwoording is dit haalbaar</w:t>
      </w:r>
      <w:r w:rsidR="00966914">
        <w:rPr>
          <w:rFonts w:ascii="Bookman Old Style" w:hAnsi="Bookman Old Style"/>
          <w:szCs w:val="22"/>
        </w:rPr>
        <w:t>,</w:t>
      </w:r>
      <w:r w:rsidRPr="00AE3CC9">
        <w:rPr>
          <w:rFonts w:ascii="Bookman Old Style" w:hAnsi="Bookman Old Style"/>
          <w:szCs w:val="22"/>
        </w:rPr>
        <w:t xml:space="preserve"> en wel voor ieder v</w:t>
      </w:r>
      <w:r w:rsidR="00AE3CC9">
        <w:rPr>
          <w:rFonts w:ascii="Bookman Old Style" w:hAnsi="Bookman Old Style"/>
          <w:szCs w:val="22"/>
        </w:rPr>
        <w:t>an</w:t>
      </w:r>
      <w:r w:rsidRPr="00AE3CC9">
        <w:rPr>
          <w:rFonts w:ascii="Bookman Old Style" w:hAnsi="Bookman Old Style"/>
          <w:szCs w:val="22"/>
        </w:rPr>
        <w:t xml:space="preserve"> ons zonder uitzondering. Het is mogelijk dat we tot een inti</w:t>
      </w:r>
      <w:r w:rsidR="00ED72DF">
        <w:rPr>
          <w:rFonts w:ascii="Bookman Old Style" w:hAnsi="Bookman Old Style"/>
          <w:szCs w:val="22"/>
        </w:rPr>
        <w:t xml:space="preserve">eme </w:t>
      </w:r>
      <w:r w:rsidR="00966914">
        <w:rPr>
          <w:rFonts w:ascii="Bookman Old Style" w:hAnsi="Bookman Old Style"/>
          <w:szCs w:val="22"/>
        </w:rPr>
        <w:t>band</w:t>
      </w:r>
      <w:r w:rsidR="00ED72DF">
        <w:rPr>
          <w:rFonts w:ascii="Bookman Old Style" w:hAnsi="Bookman Old Style"/>
          <w:szCs w:val="22"/>
        </w:rPr>
        <w:t xml:space="preserve"> met Christus komen.</w:t>
      </w:r>
    </w:p>
    <w:p w:rsidR="004E30D2" w:rsidRPr="00AE3CC9" w:rsidRDefault="00ED72DF" w:rsidP="00ED72DF">
      <w:pPr>
        <w:spacing w:after="120"/>
        <w:ind w:firstLine="709"/>
        <w:jc w:val="both"/>
        <w:rPr>
          <w:rFonts w:ascii="Bookman Old Style" w:hAnsi="Bookman Old Style"/>
        </w:rPr>
      </w:pPr>
      <w:r>
        <w:rPr>
          <w:rFonts w:ascii="Bookman Old Style" w:hAnsi="Bookman Old Style"/>
          <w:szCs w:val="22"/>
        </w:rPr>
        <w:t xml:space="preserve">Onze vereniging met Hem in het gebed, zijn zondenvergeving in het sacrament van de Biecht en zijn zelfgave aan ons in de Eucharistie geven ons </w:t>
      </w:r>
      <w:r w:rsidR="00966914">
        <w:rPr>
          <w:rFonts w:ascii="Bookman Old Style" w:hAnsi="Bookman Old Style"/>
          <w:szCs w:val="22"/>
        </w:rPr>
        <w:t>daar</w:t>
      </w:r>
      <w:r>
        <w:rPr>
          <w:rFonts w:ascii="Bookman Old Style" w:hAnsi="Bookman Old Style"/>
          <w:szCs w:val="22"/>
        </w:rPr>
        <w:t>toe de kracht. Zijn moeder Maria</w:t>
      </w:r>
      <w:r w:rsidR="00966914">
        <w:rPr>
          <w:rFonts w:ascii="Bookman Old Style" w:hAnsi="Bookman Old Style"/>
          <w:szCs w:val="22"/>
        </w:rPr>
        <w:t xml:space="preserve">, hulp van de christenen, </w:t>
      </w:r>
      <w:r>
        <w:rPr>
          <w:rFonts w:ascii="Bookman Old Style" w:hAnsi="Bookman Old Style"/>
          <w:szCs w:val="22"/>
        </w:rPr>
        <w:t>zal ons op onze weg naar Hem begeleiden.</w:t>
      </w:r>
    </w:p>
    <w:sectPr w:rsidR="004E30D2" w:rsidRPr="00AE3CC9" w:rsidSect="004E30D2">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53"/>
    <w:rsid w:val="00133E4C"/>
    <w:rsid w:val="00144E7F"/>
    <w:rsid w:val="00172B15"/>
    <w:rsid w:val="002A16E5"/>
    <w:rsid w:val="002C4F55"/>
    <w:rsid w:val="0030461C"/>
    <w:rsid w:val="00314BCF"/>
    <w:rsid w:val="00355F53"/>
    <w:rsid w:val="003771ED"/>
    <w:rsid w:val="00444F94"/>
    <w:rsid w:val="004E30D2"/>
    <w:rsid w:val="004E6EAA"/>
    <w:rsid w:val="004F31B8"/>
    <w:rsid w:val="006138E4"/>
    <w:rsid w:val="006251A6"/>
    <w:rsid w:val="006733B3"/>
    <w:rsid w:val="007F2EE8"/>
    <w:rsid w:val="007F45C0"/>
    <w:rsid w:val="00864E8C"/>
    <w:rsid w:val="008E60BD"/>
    <w:rsid w:val="00923A12"/>
    <w:rsid w:val="00966914"/>
    <w:rsid w:val="009D082D"/>
    <w:rsid w:val="00AE3CC9"/>
    <w:rsid w:val="00B86D66"/>
    <w:rsid w:val="00C22467"/>
    <w:rsid w:val="00C56823"/>
    <w:rsid w:val="00DC5DB6"/>
    <w:rsid w:val="00E4523A"/>
    <w:rsid w:val="00E76D5C"/>
    <w:rsid w:val="00EB0F4C"/>
    <w:rsid w:val="00ED72DF"/>
    <w:rsid w:val="00F95FAE"/>
    <w:rsid w:val="00FB1DFF"/>
    <w:rsid w:val="00FC5551"/>
    <w:rsid w:val="00FC6353"/>
    <w:rsid w:val="00FE7A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A3C09"/>
  <w15:chartTrackingRefBased/>
  <w15:docId w15:val="{7FE96D4C-5EBF-4A12-9876-A00EE1DA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6353"/>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MGTekst">
    <w:name w:val="SMGTekst"/>
    <w:basedOn w:val="Standaard"/>
    <w:rsid w:val="00C22467"/>
    <w:pPr>
      <w:overflowPunct w:val="0"/>
      <w:autoSpaceDE w:val="0"/>
      <w:autoSpaceDN w:val="0"/>
      <w:adjustRightInd w:val="0"/>
      <w:spacing w:line="220" w:lineRule="exact"/>
      <w:ind w:firstLine="284"/>
      <w:jc w:val="both"/>
      <w:textAlignment w:val="baseline"/>
    </w:pPr>
    <w:rPr>
      <w:rFonts w:ascii="NewCenturySchlbk" w:hAnsi="NewCenturySchlbk"/>
      <w:sz w:val="19"/>
      <w:szCs w:val="20"/>
      <w:lang w:val="nl"/>
    </w:rPr>
  </w:style>
  <w:style w:type="character" w:customStyle="1" w:styleId="lcline">
    <w:name w:val="lc_line"/>
    <w:basedOn w:val="Standaardalinea-lettertype"/>
    <w:rsid w:val="007F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B 7 zondag 01 B</vt:lpstr>
    </vt:vector>
  </TitlesOfParts>
  <Company>IBM</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7 zondag 01 B</dc:title>
  <dc:subject/>
  <dc:creator>Alfred A. Schilder</dc:creator>
  <cp:keywords/>
  <dc:description/>
  <cp:lastModifiedBy>Eugen Graas</cp:lastModifiedBy>
  <cp:revision>2</cp:revision>
  <dcterms:created xsi:type="dcterms:W3CDTF">2023-01-15T13:51:00Z</dcterms:created>
  <dcterms:modified xsi:type="dcterms:W3CDTF">2023-01-15T13:51:00Z</dcterms:modified>
</cp:coreProperties>
</file>